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22A5" w14:textId="77777777" w:rsidR="00FE2DE1" w:rsidRDefault="00FE2DE1" w:rsidP="00FE2DE1">
      <w:pPr>
        <w:pStyle w:val="Title"/>
        <w:rPr>
          <w:rFonts w:ascii="Merriweather" w:hAnsi="Merriweather"/>
          <w:color w:val="8C5DA6"/>
        </w:rPr>
      </w:pPr>
      <w:r w:rsidRPr="00FE2DE1">
        <w:rPr>
          <w:rFonts w:ascii="Merriweather" w:hAnsi="Merriweather"/>
          <w:color w:val="8C5DA6"/>
        </w:rPr>
        <w:t>Dr Catriona Wallace</w:t>
      </w:r>
    </w:p>
    <w:p w14:paraId="372F1F4E" w14:textId="77777777" w:rsidR="00FE2DE1" w:rsidRPr="00FE2DE1" w:rsidRDefault="00FE2DE1" w:rsidP="00FE2DE1"/>
    <w:p w14:paraId="751356D7" w14:textId="25C6B1C7" w:rsidR="00FE2DE1" w:rsidRDefault="000E38EF" w:rsidP="00FE2DE1">
      <w:r w:rsidRPr="000E38EF">
        <w:rPr>
          <w:rFonts w:ascii="Merriweather" w:eastAsiaTheme="minorEastAsia" w:hAnsi="Merriweather"/>
          <w:b/>
          <w:bCs/>
          <w:i/>
          <w:iCs/>
          <w:color w:val="8C5DA6"/>
          <w:spacing w:val="15"/>
          <w:sz w:val="36"/>
          <w:szCs w:val="36"/>
        </w:rPr>
        <w:t xml:space="preserve">Introduction to be </w:t>
      </w:r>
      <w:proofErr w:type="gramStart"/>
      <w:r w:rsidRPr="000E38EF">
        <w:rPr>
          <w:rFonts w:ascii="Merriweather" w:eastAsiaTheme="minorEastAsia" w:hAnsi="Merriweather"/>
          <w:b/>
          <w:bCs/>
          <w:i/>
          <w:iCs/>
          <w:color w:val="8C5DA6"/>
          <w:spacing w:val="15"/>
          <w:sz w:val="36"/>
          <w:szCs w:val="36"/>
        </w:rPr>
        <w:t>read</w:t>
      </w:r>
      <w:proofErr w:type="gramEnd"/>
    </w:p>
    <w:p w14:paraId="2908CC92" w14:textId="77777777" w:rsidR="000E38EF" w:rsidRPr="000E38EF" w:rsidRDefault="000E38EF" w:rsidP="000E38EF">
      <w:pPr>
        <w:spacing w:before="240" w:after="240"/>
        <w:rPr>
          <w:rFonts w:ascii="Open Sans" w:eastAsia="Times New Roman" w:hAnsi="Open Sans" w:cs="Open Sans"/>
          <w:lang w:eastAsia="en-GB"/>
        </w:rPr>
      </w:pPr>
      <w:r w:rsidRPr="000E38EF">
        <w:rPr>
          <w:rFonts w:ascii="Open Sans" w:eastAsia="Times New Roman" w:hAnsi="Open Sans" w:cs="Open Sans"/>
          <w:color w:val="000000"/>
          <w:lang w:eastAsia="en-GB"/>
        </w:rPr>
        <w:t>It is my privilege to introduce our next speaker, Dr. Catriona Wallace. Dr. Wallace is a true visionary leader at the forefront of emerging technologies, entrepreneurship, and ethical practices.</w:t>
      </w:r>
    </w:p>
    <w:p w14:paraId="519CB7A2" w14:textId="77777777" w:rsidR="000E38EF" w:rsidRPr="000E38EF" w:rsidRDefault="000E38EF" w:rsidP="000E38EF">
      <w:pPr>
        <w:spacing w:before="240" w:after="240"/>
        <w:rPr>
          <w:rFonts w:ascii="Open Sans" w:eastAsia="Times New Roman" w:hAnsi="Open Sans" w:cs="Open Sans"/>
          <w:lang w:eastAsia="en-GB"/>
        </w:rPr>
      </w:pPr>
      <w:r w:rsidRPr="000E38EF">
        <w:rPr>
          <w:rFonts w:ascii="Open Sans" w:eastAsia="Times New Roman" w:hAnsi="Open Sans" w:cs="Open Sans"/>
          <w:color w:val="000000"/>
          <w:lang w:eastAsia="en-GB"/>
        </w:rPr>
        <w:t xml:space="preserve">As a renowned Global Ethicist, Adjunct Professor, and co-author of the popular book </w:t>
      </w:r>
      <w:r w:rsidRPr="000E38EF">
        <w:rPr>
          <w:rFonts w:ascii="Open Sans" w:eastAsia="Times New Roman" w:hAnsi="Open Sans" w:cs="Open Sans"/>
          <w:i/>
          <w:iCs/>
          <w:color w:val="000000"/>
          <w:lang w:eastAsia="en-GB"/>
        </w:rPr>
        <w:t>"Checkmate Humanity: the how and why of Responsible AI,"</w:t>
      </w:r>
      <w:r w:rsidRPr="000E38EF">
        <w:rPr>
          <w:rFonts w:ascii="Open Sans" w:eastAsia="Times New Roman" w:hAnsi="Open Sans" w:cs="Open Sans"/>
          <w:color w:val="000000"/>
          <w:lang w:eastAsia="en-GB"/>
        </w:rPr>
        <w:t xml:space="preserve"> Catriona's expertise spans artificial intelligence, metaverse technologies, business innovation, and ethical leadership.</w:t>
      </w:r>
    </w:p>
    <w:p w14:paraId="043D9D58" w14:textId="77777777" w:rsidR="000E38EF" w:rsidRPr="000E38EF" w:rsidRDefault="000E38EF" w:rsidP="000E38EF">
      <w:pPr>
        <w:spacing w:before="240" w:after="240"/>
        <w:rPr>
          <w:rFonts w:ascii="Open Sans" w:eastAsia="Times New Roman" w:hAnsi="Open Sans" w:cs="Open Sans"/>
          <w:lang w:eastAsia="en-GB"/>
        </w:rPr>
      </w:pPr>
      <w:r w:rsidRPr="000E38EF">
        <w:rPr>
          <w:rFonts w:ascii="Open Sans" w:eastAsia="Times New Roman" w:hAnsi="Open Sans" w:cs="Open Sans"/>
          <w:color w:val="000000"/>
          <w:lang w:eastAsia="en-GB"/>
        </w:rPr>
        <w:t xml:space="preserve">You may also recognise Catriona as one of the formidable "Sharks" on the hit show </w:t>
      </w:r>
      <w:r w:rsidRPr="000E38EF">
        <w:rPr>
          <w:rFonts w:ascii="Open Sans" w:eastAsia="Times New Roman" w:hAnsi="Open Sans" w:cs="Open Sans"/>
          <w:i/>
          <w:iCs/>
          <w:color w:val="000000"/>
          <w:lang w:eastAsia="en-GB"/>
        </w:rPr>
        <w:t>Shark Tank Australia</w:t>
      </w:r>
      <w:r w:rsidRPr="000E38EF">
        <w:rPr>
          <w:rFonts w:ascii="Open Sans" w:eastAsia="Times New Roman" w:hAnsi="Open Sans" w:cs="Open Sans"/>
          <w:color w:val="000000"/>
          <w:lang w:eastAsia="en-GB"/>
        </w:rPr>
        <w:t>, where she showcases her keen eye for business and investment.</w:t>
      </w:r>
    </w:p>
    <w:p w14:paraId="4AC9E421" w14:textId="77777777" w:rsidR="000E38EF" w:rsidRPr="000E38EF" w:rsidRDefault="000E38EF" w:rsidP="000E38EF">
      <w:pPr>
        <w:spacing w:before="240" w:after="240"/>
        <w:rPr>
          <w:rFonts w:ascii="Open Sans" w:eastAsia="Times New Roman" w:hAnsi="Open Sans" w:cs="Open Sans"/>
          <w:lang w:eastAsia="en-GB"/>
        </w:rPr>
      </w:pPr>
      <w:r w:rsidRPr="000E38EF">
        <w:rPr>
          <w:rFonts w:ascii="Open Sans" w:eastAsia="Times New Roman" w:hAnsi="Open Sans" w:cs="Open Sans"/>
          <w:color w:val="000000"/>
          <w:lang w:eastAsia="en-GB"/>
        </w:rPr>
        <w:t xml:space="preserve">A trailblazer in the Psychedelic Renaissance movement, she has also founded multiple </w:t>
      </w:r>
      <w:proofErr w:type="spellStart"/>
      <w:r w:rsidRPr="000E38EF">
        <w:rPr>
          <w:rFonts w:ascii="Open Sans" w:eastAsia="Times New Roman" w:hAnsi="Open Sans" w:cs="Open Sans"/>
          <w:color w:val="000000"/>
          <w:lang w:eastAsia="en-GB"/>
        </w:rPr>
        <w:t>groundbreaking</w:t>
      </w:r>
      <w:proofErr w:type="spellEnd"/>
      <w:r w:rsidRPr="000E38EF">
        <w:rPr>
          <w:rFonts w:ascii="Open Sans" w:eastAsia="Times New Roman" w:hAnsi="Open Sans" w:cs="Open Sans"/>
          <w:color w:val="000000"/>
          <w:lang w:eastAsia="en-GB"/>
        </w:rPr>
        <w:t xml:space="preserve"> enterprises across AI, metaverse, market research, customer experience, and ethical business domains. Catriona's remarkable achievements have earned her recognition from the Australian Financial Review as the most influential woman in business and entrepreneurship in Australia.</w:t>
      </w:r>
    </w:p>
    <w:p w14:paraId="3E419171" w14:textId="77777777" w:rsidR="000E38EF" w:rsidRPr="000E38EF" w:rsidRDefault="000E38EF" w:rsidP="000E38EF">
      <w:pPr>
        <w:spacing w:before="240" w:after="240"/>
        <w:rPr>
          <w:rFonts w:ascii="Open Sans" w:eastAsia="Times New Roman" w:hAnsi="Open Sans" w:cs="Open Sans"/>
          <w:lang w:eastAsia="en-GB"/>
        </w:rPr>
      </w:pPr>
      <w:r w:rsidRPr="000E38EF">
        <w:rPr>
          <w:rFonts w:ascii="Open Sans" w:eastAsia="Times New Roman" w:hAnsi="Open Sans" w:cs="Open Sans"/>
          <w:color w:val="000000"/>
          <w:lang w:eastAsia="en-GB"/>
        </w:rPr>
        <w:t>Sought after globally as a speaker and industry commentator, Catriona offers invaluable insights into the ethical considerations and implications surrounding rapidly evolving technologies.</w:t>
      </w:r>
    </w:p>
    <w:p w14:paraId="74757284" w14:textId="77777777" w:rsidR="000E38EF" w:rsidRPr="000E38EF" w:rsidRDefault="000E38EF" w:rsidP="000E38EF">
      <w:pPr>
        <w:spacing w:before="240" w:after="240"/>
        <w:rPr>
          <w:rFonts w:ascii="Open Sans" w:eastAsia="Times New Roman" w:hAnsi="Open Sans" w:cs="Open Sans"/>
          <w:lang w:eastAsia="en-GB"/>
        </w:rPr>
      </w:pPr>
      <w:r w:rsidRPr="000E38EF">
        <w:rPr>
          <w:rFonts w:ascii="Open Sans" w:eastAsia="Times New Roman" w:hAnsi="Open Sans" w:cs="Open Sans"/>
          <w:color w:val="000000"/>
          <w:lang w:eastAsia="en-GB"/>
        </w:rPr>
        <w:t>Please join me in giving a warm welcome to Dr. Catriona Wallace.</w:t>
      </w:r>
    </w:p>
    <w:p w14:paraId="58B72352" w14:textId="77777777" w:rsidR="000E38EF" w:rsidRPr="000E38EF" w:rsidRDefault="000E38EF" w:rsidP="000E38EF">
      <w:pPr>
        <w:rPr>
          <w:rFonts w:ascii="Times New Roman" w:eastAsia="Times New Roman" w:hAnsi="Times New Roman" w:cs="Times New Roman"/>
          <w:lang w:eastAsia="en-GB"/>
        </w:rPr>
      </w:pPr>
    </w:p>
    <w:p w14:paraId="7B005064" w14:textId="14E02229" w:rsidR="007C1D59" w:rsidRPr="007C1D59" w:rsidRDefault="007C1D59" w:rsidP="007C1D59">
      <w:pPr>
        <w:spacing w:before="240" w:after="240"/>
        <w:rPr>
          <w:rFonts w:ascii="Open Sans" w:eastAsia="Times New Roman" w:hAnsi="Open Sans" w:cs="Open Sans"/>
          <w:lang w:eastAsia="en-GB"/>
        </w:rPr>
      </w:pPr>
    </w:p>
    <w:p w14:paraId="5618F78D" w14:textId="77777777" w:rsidR="007C1D59" w:rsidRPr="007C1D59" w:rsidRDefault="007C1D59" w:rsidP="007C1D59">
      <w:pPr>
        <w:rPr>
          <w:rFonts w:ascii="Times New Roman" w:eastAsia="Times New Roman" w:hAnsi="Times New Roman" w:cs="Times New Roman"/>
          <w:lang w:eastAsia="en-GB"/>
        </w:rPr>
      </w:pPr>
    </w:p>
    <w:p w14:paraId="57C7CDC3" w14:textId="77777777" w:rsidR="00E3396D" w:rsidRPr="00E3396D" w:rsidRDefault="00E3396D" w:rsidP="00E3396D">
      <w:pPr>
        <w:rPr>
          <w:rFonts w:ascii="Times New Roman" w:eastAsia="Times New Roman" w:hAnsi="Times New Roman" w:cs="Times New Roman"/>
          <w:lang w:eastAsia="en-GB"/>
        </w:rPr>
      </w:pPr>
    </w:p>
    <w:p w14:paraId="4B251977" w14:textId="77777777" w:rsidR="004656CA" w:rsidRPr="004656CA" w:rsidRDefault="004656CA" w:rsidP="004656CA">
      <w:pPr>
        <w:rPr>
          <w:rFonts w:ascii="Times New Roman" w:eastAsia="Times New Roman" w:hAnsi="Times New Roman" w:cs="Times New Roman"/>
          <w:lang w:eastAsia="en-GB"/>
        </w:rPr>
      </w:pPr>
    </w:p>
    <w:p w14:paraId="0C0CD743" w14:textId="77777777" w:rsidR="00FE2DE1" w:rsidRPr="00FE2DE1" w:rsidRDefault="00FE2DE1" w:rsidP="00FE2DE1"/>
    <w:sectPr w:rsidR="00FE2DE1" w:rsidRPr="00FE2DE1" w:rsidSect="00676760">
      <w:headerReference w:type="default" r:id="rId6"/>
      <w:footerReference w:type="default" r:id="rId7"/>
      <w:pgSz w:w="11900" w:h="16840"/>
      <w:pgMar w:top="3119" w:right="1440" w:bottom="2552" w:left="1440" w:header="7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C464" w14:textId="77777777" w:rsidR="00676760" w:rsidRDefault="00676760" w:rsidP="000829E4">
      <w:r>
        <w:separator/>
      </w:r>
    </w:p>
  </w:endnote>
  <w:endnote w:type="continuationSeparator" w:id="0">
    <w:p w14:paraId="05A3216B" w14:textId="77777777" w:rsidR="00676760" w:rsidRDefault="00676760" w:rsidP="0008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C8E1" w14:textId="1C24BBEB" w:rsidR="000829E4" w:rsidRDefault="0039402E">
    <w:pPr>
      <w:pStyle w:val="Footer"/>
    </w:pPr>
    <w:r>
      <w:rPr>
        <w:noProof/>
      </w:rPr>
      <w:drawing>
        <wp:anchor distT="0" distB="0" distL="114300" distR="114300" simplePos="0" relativeHeight="251659264" behindDoc="0" locked="0" layoutInCell="1" allowOverlap="1" wp14:anchorId="4849F532" wp14:editId="037CC3C1">
          <wp:simplePos x="0" y="0"/>
          <wp:positionH relativeFrom="column">
            <wp:posOffset>-936207</wp:posOffset>
          </wp:positionH>
          <wp:positionV relativeFrom="paragraph">
            <wp:posOffset>-963930</wp:posOffset>
          </wp:positionV>
          <wp:extent cx="7609003" cy="1589300"/>
          <wp:effectExtent l="0" t="0" r="0" b="0"/>
          <wp:wrapNone/>
          <wp:docPr id="58889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22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09003" cy="1589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6C7A" w14:textId="77777777" w:rsidR="00676760" w:rsidRDefault="00676760" w:rsidP="000829E4">
      <w:r>
        <w:separator/>
      </w:r>
    </w:p>
  </w:footnote>
  <w:footnote w:type="continuationSeparator" w:id="0">
    <w:p w14:paraId="108827D6" w14:textId="77777777" w:rsidR="00676760" w:rsidRDefault="00676760" w:rsidP="0008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56C3" w14:textId="33B3B33F" w:rsidR="000829E4" w:rsidRPr="00FE2DE1" w:rsidRDefault="000829E4">
    <w:pPr>
      <w:pStyle w:val="Header"/>
    </w:pPr>
    <w:r w:rsidRPr="00FE2DE1">
      <w:rPr>
        <w:noProof/>
      </w:rPr>
      <w:drawing>
        <wp:anchor distT="0" distB="0" distL="114300" distR="114300" simplePos="0" relativeHeight="251658240" behindDoc="0" locked="0" layoutInCell="1" allowOverlap="1" wp14:anchorId="0FF046B7" wp14:editId="2C777B28">
          <wp:simplePos x="0" y="0"/>
          <wp:positionH relativeFrom="column">
            <wp:posOffset>-927100</wp:posOffset>
          </wp:positionH>
          <wp:positionV relativeFrom="paragraph">
            <wp:posOffset>-436880</wp:posOffset>
          </wp:positionV>
          <wp:extent cx="7565390" cy="2011417"/>
          <wp:effectExtent l="0" t="0" r="3810" b="0"/>
          <wp:wrapNone/>
          <wp:docPr id="1048764175" name="Picture 1" descr="A purple background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64175" name="Picture 1" descr="A purple background with a whit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5390" cy="201141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E4"/>
    <w:rsid w:val="000829E4"/>
    <w:rsid w:val="000E38EF"/>
    <w:rsid w:val="000F3C19"/>
    <w:rsid w:val="00111E4A"/>
    <w:rsid w:val="001D1B04"/>
    <w:rsid w:val="0031545E"/>
    <w:rsid w:val="0039402E"/>
    <w:rsid w:val="004656CA"/>
    <w:rsid w:val="004B0890"/>
    <w:rsid w:val="00676760"/>
    <w:rsid w:val="00687875"/>
    <w:rsid w:val="007C1D59"/>
    <w:rsid w:val="00B26242"/>
    <w:rsid w:val="00E3396D"/>
    <w:rsid w:val="00FE2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2F12"/>
  <w15:chartTrackingRefBased/>
  <w15:docId w15:val="{A22049E3-352E-8D4B-AC90-02AA6E47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2D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9E4"/>
    <w:pPr>
      <w:tabs>
        <w:tab w:val="center" w:pos="4513"/>
        <w:tab w:val="right" w:pos="9026"/>
      </w:tabs>
    </w:pPr>
  </w:style>
  <w:style w:type="character" w:customStyle="1" w:styleId="HeaderChar">
    <w:name w:val="Header Char"/>
    <w:basedOn w:val="DefaultParagraphFont"/>
    <w:link w:val="Header"/>
    <w:uiPriority w:val="99"/>
    <w:rsid w:val="000829E4"/>
  </w:style>
  <w:style w:type="paragraph" w:styleId="Footer">
    <w:name w:val="footer"/>
    <w:basedOn w:val="Normal"/>
    <w:link w:val="FooterChar"/>
    <w:uiPriority w:val="99"/>
    <w:unhideWhenUsed/>
    <w:rsid w:val="000829E4"/>
    <w:pPr>
      <w:tabs>
        <w:tab w:val="center" w:pos="4513"/>
        <w:tab w:val="right" w:pos="9026"/>
      </w:tabs>
    </w:pPr>
  </w:style>
  <w:style w:type="character" w:customStyle="1" w:styleId="FooterChar">
    <w:name w:val="Footer Char"/>
    <w:basedOn w:val="DefaultParagraphFont"/>
    <w:link w:val="Footer"/>
    <w:uiPriority w:val="99"/>
    <w:rsid w:val="000829E4"/>
  </w:style>
  <w:style w:type="paragraph" w:styleId="Title">
    <w:name w:val="Title"/>
    <w:basedOn w:val="Normal"/>
    <w:next w:val="Normal"/>
    <w:link w:val="TitleChar"/>
    <w:uiPriority w:val="10"/>
    <w:qFormat/>
    <w:rsid w:val="00FE2D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DE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E2DE1"/>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FE2DE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2DE1"/>
    <w:rPr>
      <w:rFonts w:eastAsiaTheme="minorEastAsia"/>
      <w:color w:val="5A5A5A" w:themeColor="text1" w:themeTint="A5"/>
      <w:spacing w:val="15"/>
      <w:sz w:val="22"/>
      <w:szCs w:val="22"/>
    </w:rPr>
  </w:style>
  <w:style w:type="paragraph" w:styleId="NormalWeb">
    <w:name w:val="Normal (Web)"/>
    <w:basedOn w:val="Normal"/>
    <w:uiPriority w:val="99"/>
    <w:semiHidden/>
    <w:unhideWhenUsed/>
    <w:rsid w:val="004656C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868">
      <w:bodyDiv w:val="1"/>
      <w:marLeft w:val="0"/>
      <w:marRight w:val="0"/>
      <w:marTop w:val="0"/>
      <w:marBottom w:val="0"/>
      <w:divBdr>
        <w:top w:val="none" w:sz="0" w:space="0" w:color="auto"/>
        <w:left w:val="none" w:sz="0" w:space="0" w:color="auto"/>
        <w:bottom w:val="none" w:sz="0" w:space="0" w:color="auto"/>
        <w:right w:val="none" w:sz="0" w:space="0" w:color="auto"/>
      </w:divBdr>
    </w:div>
    <w:div w:id="653411750">
      <w:bodyDiv w:val="1"/>
      <w:marLeft w:val="0"/>
      <w:marRight w:val="0"/>
      <w:marTop w:val="0"/>
      <w:marBottom w:val="0"/>
      <w:divBdr>
        <w:top w:val="none" w:sz="0" w:space="0" w:color="auto"/>
        <w:left w:val="none" w:sz="0" w:space="0" w:color="auto"/>
        <w:bottom w:val="none" w:sz="0" w:space="0" w:color="auto"/>
        <w:right w:val="none" w:sz="0" w:space="0" w:color="auto"/>
      </w:divBdr>
    </w:div>
    <w:div w:id="937718753">
      <w:bodyDiv w:val="1"/>
      <w:marLeft w:val="0"/>
      <w:marRight w:val="0"/>
      <w:marTop w:val="0"/>
      <w:marBottom w:val="0"/>
      <w:divBdr>
        <w:top w:val="none" w:sz="0" w:space="0" w:color="auto"/>
        <w:left w:val="none" w:sz="0" w:space="0" w:color="auto"/>
        <w:bottom w:val="none" w:sz="0" w:space="0" w:color="auto"/>
        <w:right w:val="none" w:sz="0" w:space="0" w:color="auto"/>
      </w:divBdr>
    </w:div>
    <w:div w:id="12893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Payne</dc:creator>
  <cp:keywords/>
  <dc:description/>
  <cp:lastModifiedBy>Emma Payne</cp:lastModifiedBy>
  <cp:revision>3</cp:revision>
  <dcterms:created xsi:type="dcterms:W3CDTF">2024-04-14T23:58:00Z</dcterms:created>
  <dcterms:modified xsi:type="dcterms:W3CDTF">2024-04-15T08:03:00Z</dcterms:modified>
</cp:coreProperties>
</file>