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22A5" w14:textId="77777777" w:rsidR="00FE2DE1" w:rsidRDefault="00FE2DE1" w:rsidP="00FE2DE1">
      <w:pPr>
        <w:pStyle w:val="Title"/>
        <w:rPr>
          <w:rFonts w:ascii="Merriweather" w:hAnsi="Merriweather"/>
          <w:color w:val="8C5DA6"/>
        </w:rPr>
      </w:pPr>
      <w:r w:rsidRPr="00FE2DE1">
        <w:rPr>
          <w:rFonts w:ascii="Merriweather" w:hAnsi="Merriweather"/>
          <w:color w:val="8C5DA6"/>
        </w:rPr>
        <w:t>Dr Catriona Wallace</w:t>
      </w:r>
    </w:p>
    <w:p w14:paraId="372F1F4E" w14:textId="77777777" w:rsidR="00FE2DE1" w:rsidRPr="00FE2DE1" w:rsidRDefault="00FE2DE1" w:rsidP="00FE2DE1"/>
    <w:p w14:paraId="2FA491BB" w14:textId="53C6E6C3" w:rsidR="00376BAA" w:rsidRDefault="00FE2DE1" w:rsidP="00FE2DE1">
      <w:pPr>
        <w:pStyle w:val="Subtitle"/>
        <w:rPr>
          <w:rFonts w:ascii="Merriweather" w:hAnsi="Merriweather"/>
          <w:b/>
          <w:bCs/>
          <w:i/>
          <w:iCs/>
          <w:color w:val="8C5DA6"/>
          <w:sz w:val="36"/>
          <w:szCs w:val="36"/>
        </w:rPr>
      </w:pPr>
      <w:r w:rsidRPr="00FE2DE1">
        <w:rPr>
          <w:rFonts w:ascii="Merriweather" w:hAnsi="Merriweather"/>
          <w:b/>
          <w:bCs/>
          <w:i/>
          <w:iCs/>
          <w:color w:val="8C5DA6"/>
          <w:sz w:val="36"/>
          <w:szCs w:val="36"/>
        </w:rPr>
        <w:t xml:space="preserve">100 </w:t>
      </w:r>
      <w:r>
        <w:rPr>
          <w:rFonts w:ascii="Merriweather" w:hAnsi="Merriweather"/>
          <w:b/>
          <w:bCs/>
          <w:i/>
          <w:iCs/>
          <w:color w:val="8C5DA6"/>
          <w:sz w:val="36"/>
          <w:szCs w:val="36"/>
        </w:rPr>
        <w:t>W</w:t>
      </w:r>
      <w:r w:rsidRPr="00FE2DE1">
        <w:rPr>
          <w:rFonts w:ascii="Merriweather" w:hAnsi="Merriweather"/>
          <w:b/>
          <w:bCs/>
          <w:i/>
          <w:iCs/>
          <w:color w:val="8C5DA6"/>
          <w:sz w:val="36"/>
          <w:szCs w:val="36"/>
        </w:rPr>
        <w:t>ord Bio</w:t>
      </w:r>
    </w:p>
    <w:p w14:paraId="751356D7" w14:textId="77777777" w:rsidR="00FE2DE1" w:rsidRDefault="00FE2DE1" w:rsidP="00FE2DE1"/>
    <w:p w14:paraId="3D99AA3F" w14:textId="77777777" w:rsidR="004656CA" w:rsidRPr="004656CA" w:rsidRDefault="004656CA" w:rsidP="004656CA">
      <w:pPr>
        <w:spacing w:before="240" w:after="240"/>
        <w:rPr>
          <w:rFonts w:ascii="Open Sans" w:eastAsia="Times New Roman" w:hAnsi="Open Sans" w:cs="Open Sans"/>
          <w:lang w:eastAsia="en-GB"/>
        </w:rPr>
      </w:pPr>
      <w:r w:rsidRPr="004656CA">
        <w:rPr>
          <w:rFonts w:ascii="Open Sans" w:eastAsia="Times New Roman" w:hAnsi="Open Sans" w:cs="Open Sans"/>
          <w:color w:val="000000"/>
          <w:lang w:eastAsia="en-GB"/>
        </w:rPr>
        <w:t>Dr. Catriona Wallace (she/they) is a visionary Global Ethicist, Adjunct Professor, speaker, and co-author of "</w:t>
      </w:r>
      <w:r w:rsidRPr="004656CA">
        <w:rPr>
          <w:rFonts w:ascii="Open Sans" w:eastAsia="Times New Roman" w:hAnsi="Open Sans" w:cs="Open Sans"/>
          <w:i/>
          <w:iCs/>
          <w:color w:val="000000"/>
          <w:lang w:eastAsia="en-GB"/>
        </w:rPr>
        <w:t>Checkmate Humanity: the how and why of Responsible AI</w:t>
      </w:r>
      <w:r w:rsidRPr="004656CA">
        <w:rPr>
          <w:rFonts w:ascii="Open Sans" w:eastAsia="Times New Roman" w:hAnsi="Open Sans" w:cs="Open Sans"/>
          <w:color w:val="000000"/>
          <w:lang w:eastAsia="en-GB"/>
        </w:rPr>
        <w:t xml:space="preserve">." A trailblazer in AI, Metaverse, entrepreneurship, and the Psychedelic Renaissance, Catriona has founded multiple </w:t>
      </w:r>
      <w:proofErr w:type="spellStart"/>
      <w:r w:rsidRPr="004656CA">
        <w:rPr>
          <w:rFonts w:ascii="Open Sans" w:eastAsia="Times New Roman" w:hAnsi="Open Sans" w:cs="Open Sans"/>
          <w:color w:val="000000"/>
          <w:lang w:eastAsia="en-GB"/>
        </w:rPr>
        <w:t>groundbreaking</w:t>
      </w:r>
      <w:proofErr w:type="spellEnd"/>
      <w:r w:rsidRPr="004656CA">
        <w:rPr>
          <w:rFonts w:ascii="Open Sans" w:eastAsia="Times New Roman" w:hAnsi="Open Sans" w:cs="Open Sans"/>
          <w:color w:val="000000"/>
          <w:lang w:eastAsia="en-GB"/>
        </w:rPr>
        <w:t xml:space="preserve"> enterprises. Regarded as Australia's most influential woman in business by the AFR, she captivates as a "Shark" on </w:t>
      </w:r>
      <w:r w:rsidRPr="004656CA">
        <w:rPr>
          <w:rFonts w:ascii="Open Sans" w:eastAsia="Times New Roman" w:hAnsi="Open Sans" w:cs="Open Sans"/>
          <w:i/>
          <w:iCs/>
          <w:color w:val="000000"/>
          <w:lang w:eastAsia="en-GB"/>
        </w:rPr>
        <w:t>Shark Tank Australia</w:t>
      </w:r>
      <w:r w:rsidRPr="004656CA">
        <w:rPr>
          <w:rFonts w:ascii="Open Sans" w:eastAsia="Times New Roman" w:hAnsi="Open Sans" w:cs="Open Sans"/>
          <w:color w:val="000000"/>
          <w:lang w:eastAsia="en-GB"/>
        </w:rPr>
        <w:t>. Catriona's expertise spans emerging technologies, innovation, leadership, and crucially, ethical practices. An internationally sought-after commentator, she offers invaluable insights into rapidly evolving landscapes.</w:t>
      </w:r>
    </w:p>
    <w:p w14:paraId="4B251977" w14:textId="77777777" w:rsidR="004656CA" w:rsidRPr="004656CA" w:rsidRDefault="004656CA" w:rsidP="004656CA">
      <w:pPr>
        <w:rPr>
          <w:rFonts w:ascii="Times New Roman" w:eastAsia="Times New Roman" w:hAnsi="Times New Roman" w:cs="Times New Roman"/>
          <w:lang w:eastAsia="en-GB"/>
        </w:rPr>
      </w:pPr>
    </w:p>
    <w:p w14:paraId="0C0CD743" w14:textId="77777777" w:rsidR="00FE2DE1" w:rsidRPr="00FE2DE1" w:rsidRDefault="00FE2DE1" w:rsidP="00FE2DE1"/>
    <w:sectPr w:rsidR="00FE2DE1" w:rsidRPr="00FE2DE1" w:rsidSect="00241F8A">
      <w:headerReference w:type="default" r:id="rId6"/>
      <w:footerReference w:type="default" r:id="rId7"/>
      <w:pgSz w:w="11900" w:h="16840"/>
      <w:pgMar w:top="3119" w:right="1440" w:bottom="2552" w:left="1440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6B15" w14:textId="77777777" w:rsidR="00241F8A" w:rsidRDefault="00241F8A" w:rsidP="000829E4">
      <w:r>
        <w:separator/>
      </w:r>
    </w:p>
  </w:endnote>
  <w:endnote w:type="continuationSeparator" w:id="0">
    <w:p w14:paraId="6008E655" w14:textId="77777777" w:rsidR="00241F8A" w:rsidRDefault="00241F8A" w:rsidP="0008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C8E1" w14:textId="1C24BBEB" w:rsidR="000829E4" w:rsidRDefault="0039402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49F532" wp14:editId="607872F7">
          <wp:simplePos x="0" y="0"/>
          <wp:positionH relativeFrom="column">
            <wp:posOffset>-936207</wp:posOffset>
          </wp:positionH>
          <wp:positionV relativeFrom="paragraph">
            <wp:posOffset>-963930</wp:posOffset>
          </wp:positionV>
          <wp:extent cx="7609003" cy="1589300"/>
          <wp:effectExtent l="0" t="0" r="0" b="0"/>
          <wp:wrapNone/>
          <wp:docPr id="5888922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89229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003" cy="158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47CC" w14:textId="77777777" w:rsidR="00241F8A" w:rsidRDefault="00241F8A" w:rsidP="000829E4">
      <w:r>
        <w:separator/>
      </w:r>
    </w:p>
  </w:footnote>
  <w:footnote w:type="continuationSeparator" w:id="0">
    <w:p w14:paraId="762B3E5C" w14:textId="77777777" w:rsidR="00241F8A" w:rsidRDefault="00241F8A" w:rsidP="0008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56C3" w14:textId="33B3B33F" w:rsidR="000829E4" w:rsidRPr="00FE2DE1" w:rsidRDefault="000829E4">
    <w:pPr>
      <w:pStyle w:val="Header"/>
    </w:pPr>
    <w:r w:rsidRPr="00FE2DE1">
      <w:rPr>
        <w:noProof/>
      </w:rPr>
      <w:drawing>
        <wp:anchor distT="0" distB="0" distL="114300" distR="114300" simplePos="0" relativeHeight="251658240" behindDoc="0" locked="0" layoutInCell="1" allowOverlap="1" wp14:anchorId="0FF046B7" wp14:editId="2C777B28">
          <wp:simplePos x="0" y="0"/>
          <wp:positionH relativeFrom="column">
            <wp:posOffset>-927100</wp:posOffset>
          </wp:positionH>
          <wp:positionV relativeFrom="paragraph">
            <wp:posOffset>-436880</wp:posOffset>
          </wp:positionV>
          <wp:extent cx="7565390" cy="2011417"/>
          <wp:effectExtent l="0" t="0" r="3810" b="0"/>
          <wp:wrapNone/>
          <wp:docPr id="1048764175" name="Picture 1" descr="A purple background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64175" name="Picture 1" descr="A purple background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2011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E4"/>
    <w:rsid w:val="000829E4"/>
    <w:rsid w:val="000F3C19"/>
    <w:rsid w:val="001D1B04"/>
    <w:rsid w:val="00241F8A"/>
    <w:rsid w:val="0031545E"/>
    <w:rsid w:val="00376BAA"/>
    <w:rsid w:val="0039402E"/>
    <w:rsid w:val="004656CA"/>
    <w:rsid w:val="00687875"/>
    <w:rsid w:val="007254AF"/>
    <w:rsid w:val="00B26242"/>
    <w:rsid w:val="00C915E0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32F12"/>
  <w15:chartTrackingRefBased/>
  <w15:docId w15:val="{A22049E3-352E-8D4B-AC90-02AA6E47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D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9E4"/>
  </w:style>
  <w:style w:type="paragraph" w:styleId="Footer">
    <w:name w:val="footer"/>
    <w:basedOn w:val="Normal"/>
    <w:link w:val="FooterChar"/>
    <w:uiPriority w:val="99"/>
    <w:unhideWhenUsed/>
    <w:rsid w:val="00082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E4"/>
  </w:style>
  <w:style w:type="paragraph" w:styleId="Title">
    <w:name w:val="Title"/>
    <w:basedOn w:val="Normal"/>
    <w:next w:val="Normal"/>
    <w:link w:val="TitleChar"/>
    <w:uiPriority w:val="10"/>
    <w:qFormat/>
    <w:rsid w:val="00FE2D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E2D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DE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2DE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656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Payne</dc:creator>
  <cp:keywords/>
  <dc:description/>
  <cp:lastModifiedBy>Emma Payne</cp:lastModifiedBy>
  <cp:revision>2</cp:revision>
  <dcterms:created xsi:type="dcterms:W3CDTF">2024-04-14T22:09:00Z</dcterms:created>
  <dcterms:modified xsi:type="dcterms:W3CDTF">2024-04-15T08:04:00Z</dcterms:modified>
</cp:coreProperties>
</file>